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659" w:rsidRPr="00C76659" w:rsidRDefault="00C76659" w:rsidP="00C76659">
      <w:pPr>
        <w:tabs>
          <w:tab w:val="clear" w:pos="9072"/>
        </w:tabs>
        <w:spacing w:before="100" w:beforeAutospacing="1" w:after="15" w:line="240" w:lineRule="auto"/>
        <w:jc w:val="left"/>
        <w:outlineLvl w:val="2"/>
        <w:rPr>
          <w:rFonts w:ascii="Arial" w:eastAsia="Times New Roman" w:hAnsi="Arial" w:cs="Arial"/>
          <w:b/>
          <w:bCs/>
          <w:color w:val="000000"/>
          <w:sz w:val="20"/>
          <w:szCs w:val="20"/>
          <w:lang w:val="fr-BE" w:eastAsia="fr-BE"/>
        </w:rPr>
      </w:pPr>
      <w:r w:rsidRPr="00C76659">
        <w:rPr>
          <w:rFonts w:ascii="Arial" w:eastAsia="Times New Roman" w:hAnsi="Arial" w:cs="Arial"/>
          <w:b/>
          <w:bCs/>
          <w:color w:val="000000"/>
          <w:sz w:val="20"/>
          <w:szCs w:val="20"/>
          <w:lang w:val="fr-BE" w:eastAsia="fr-BE"/>
        </w:rPr>
        <w:t xml:space="preserve">Commentaire : examen des motivations du Rwanda </w:t>
      </w:r>
    </w:p>
    <w:p w:rsidR="00C76659" w:rsidRPr="00C76659" w:rsidRDefault="00C76659" w:rsidP="00C76659">
      <w:pPr>
        <w:tabs>
          <w:tab w:val="clear" w:pos="9072"/>
        </w:tabs>
        <w:spacing w:line="240" w:lineRule="auto"/>
        <w:jc w:val="left"/>
        <w:rPr>
          <w:rFonts w:ascii="Arial" w:eastAsia="Times New Roman" w:hAnsi="Arial" w:cs="Arial"/>
          <w:color w:val="000000"/>
          <w:sz w:val="20"/>
          <w:szCs w:val="20"/>
          <w:lang w:val="fr-BE" w:eastAsia="fr-BE"/>
        </w:rPr>
      </w:pPr>
    </w:p>
    <w:p w:rsidR="00C76659" w:rsidRPr="00C76659" w:rsidRDefault="00C76659" w:rsidP="00C76659">
      <w:pPr>
        <w:tabs>
          <w:tab w:val="clear" w:pos="9072"/>
        </w:tabs>
        <w:spacing w:before="100" w:beforeAutospacing="1" w:after="100" w:afterAutospacing="1" w:line="240" w:lineRule="auto"/>
        <w:jc w:val="left"/>
        <w:rPr>
          <w:rFonts w:ascii="Arial" w:eastAsia="Times New Roman" w:hAnsi="Arial" w:cs="Arial"/>
          <w:color w:val="000000"/>
          <w:sz w:val="20"/>
          <w:szCs w:val="20"/>
          <w:lang w:val="fr-BE" w:eastAsia="fr-BE"/>
        </w:rPr>
      </w:pPr>
      <w:r w:rsidRPr="00C76659">
        <w:rPr>
          <w:rFonts w:ascii="Arial" w:eastAsia="Times New Roman" w:hAnsi="Arial" w:cs="Arial"/>
          <w:color w:val="000000"/>
          <w:sz w:val="20"/>
          <w:szCs w:val="20"/>
          <w:lang w:val="fr-BE" w:eastAsia="fr-BE"/>
        </w:rPr>
        <w:t>Les gens dans l’est de la RDC soupçonnent que la vraie motivation du Rwanda pour intervenir dans la région soit l’exploitation des ressources naturelles.</w:t>
      </w:r>
    </w:p>
    <w:p w:rsidR="00C76659" w:rsidRPr="00C76659" w:rsidRDefault="00C76659" w:rsidP="00C76659">
      <w:pPr>
        <w:tabs>
          <w:tab w:val="clear" w:pos="9072"/>
        </w:tabs>
        <w:spacing w:before="100" w:beforeAutospacing="1" w:after="100" w:afterAutospacing="1" w:line="240" w:lineRule="auto"/>
        <w:jc w:val="left"/>
        <w:rPr>
          <w:rFonts w:ascii="Arial" w:eastAsia="Times New Roman" w:hAnsi="Arial" w:cs="Arial"/>
          <w:color w:val="000000"/>
          <w:sz w:val="20"/>
          <w:szCs w:val="20"/>
          <w:lang w:val="fr-BE" w:eastAsia="fr-BE"/>
        </w:rPr>
      </w:pPr>
      <w:r w:rsidRPr="00C76659">
        <w:rPr>
          <w:rFonts w:ascii="Arial" w:eastAsia="Times New Roman" w:hAnsi="Arial" w:cs="Arial"/>
          <w:color w:val="000000"/>
          <w:sz w:val="20"/>
          <w:szCs w:val="20"/>
          <w:lang w:val="fr-BE" w:eastAsia="fr-BE"/>
        </w:rPr>
        <w:t xml:space="preserve">Par Eugène </w:t>
      </w:r>
      <w:proofErr w:type="spellStart"/>
      <w:r w:rsidRPr="00C76659">
        <w:rPr>
          <w:rFonts w:ascii="Arial" w:eastAsia="Times New Roman" w:hAnsi="Arial" w:cs="Arial"/>
          <w:color w:val="000000"/>
          <w:sz w:val="20"/>
          <w:szCs w:val="20"/>
          <w:lang w:val="fr-BE" w:eastAsia="fr-BE"/>
        </w:rPr>
        <w:t>Bakama</w:t>
      </w:r>
      <w:proofErr w:type="spellEnd"/>
      <w:r w:rsidRPr="00C76659">
        <w:rPr>
          <w:rFonts w:ascii="Arial" w:eastAsia="Times New Roman" w:hAnsi="Arial" w:cs="Arial"/>
          <w:color w:val="000000"/>
          <w:sz w:val="20"/>
          <w:szCs w:val="20"/>
          <w:lang w:val="fr-BE" w:eastAsia="fr-BE"/>
        </w:rPr>
        <w:t xml:space="preserve"> </w:t>
      </w:r>
      <w:proofErr w:type="spellStart"/>
      <w:r w:rsidRPr="00C76659">
        <w:rPr>
          <w:rFonts w:ascii="Arial" w:eastAsia="Times New Roman" w:hAnsi="Arial" w:cs="Arial"/>
          <w:color w:val="000000"/>
          <w:sz w:val="20"/>
          <w:szCs w:val="20"/>
          <w:lang w:val="fr-BE" w:eastAsia="fr-BE"/>
        </w:rPr>
        <w:t>Bope</w:t>
      </w:r>
      <w:proofErr w:type="spellEnd"/>
      <w:r w:rsidRPr="00C76659">
        <w:rPr>
          <w:rFonts w:ascii="Arial" w:eastAsia="Times New Roman" w:hAnsi="Arial" w:cs="Arial"/>
          <w:color w:val="000000"/>
          <w:sz w:val="20"/>
          <w:szCs w:val="20"/>
          <w:lang w:val="fr-BE" w:eastAsia="fr-BE"/>
        </w:rPr>
        <w:t xml:space="preserve"> à Bruxe</w:t>
      </w:r>
      <w:r>
        <w:rPr>
          <w:rFonts w:ascii="Arial" w:eastAsia="Times New Roman" w:hAnsi="Arial" w:cs="Arial"/>
          <w:color w:val="000000"/>
          <w:sz w:val="20"/>
          <w:szCs w:val="20"/>
          <w:lang w:val="fr-BE" w:eastAsia="fr-BE"/>
        </w:rPr>
        <w:t xml:space="preserve">lles </w:t>
      </w:r>
    </w:p>
    <w:p w:rsidR="00C76659" w:rsidRPr="00C76659" w:rsidRDefault="00C76659" w:rsidP="00C76659">
      <w:pPr>
        <w:tabs>
          <w:tab w:val="clear" w:pos="9072"/>
        </w:tabs>
        <w:spacing w:line="240" w:lineRule="auto"/>
        <w:jc w:val="left"/>
        <w:rPr>
          <w:rFonts w:ascii="Arial" w:eastAsia="Times New Roman" w:hAnsi="Arial" w:cs="Arial"/>
          <w:color w:val="000000"/>
          <w:sz w:val="20"/>
          <w:szCs w:val="20"/>
          <w:lang w:val="fr-BE" w:eastAsia="fr-BE"/>
        </w:rPr>
      </w:pPr>
      <w:r w:rsidRPr="00C76659">
        <w:rPr>
          <w:rFonts w:ascii="Arial" w:eastAsia="Times New Roman" w:hAnsi="Arial" w:cs="Arial"/>
          <w:color w:val="000000"/>
          <w:sz w:val="20"/>
          <w:szCs w:val="20"/>
          <w:lang w:val="fr-BE" w:eastAsia="fr-BE"/>
        </w:rPr>
        <w:t xml:space="preserve">L’ancien chef de milice Laurent </w:t>
      </w:r>
      <w:proofErr w:type="spellStart"/>
      <w:r w:rsidRPr="00C76659">
        <w:rPr>
          <w:rFonts w:ascii="Arial" w:eastAsia="Times New Roman" w:hAnsi="Arial" w:cs="Arial"/>
          <w:color w:val="000000"/>
          <w:sz w:val="20"/>
          <w:szCs w:val="20"/>
          <w:lang w:val="fr-BE" w:eastAsia="fr-BE"/>
        </w:rPr>
        <w:t>Nkunda</w:t>
      </w:r>
      <w:proofErr w:type="spellEnd"/>
      <w:r w:rsidRPr="00C76659">
        <w:rPr>
          <w:rFonts w:ascii="Arial" w:eastAsia="Times New Roman" w:hAnsi="Arial" w:cs="Arial"/>
          <w:color w:val="000000"/>
          <w:sz w:val="20"/>
          <w:szCs w:val="20"/>
          <w:lang w:val="fr-BE" w:eastAsia="fr-BE"/>
        </w:rPr>
        <w:t>, l’homme accusé d’avoir déstabilisé l’est de la République démocratique du Congo, DRC, au cours des dernières années, a été arrêté fin janvier par les autorités rwandaises.</w:t>
      </w:r>
      <w:r w:rsidRPr="00C76659">
        <w:rPr>
          <w:rFonts w:ascii="Arial" w:eastAsia="Times New Roman" w:hAnsi="Arial" w:cs="Arial"/>
          <w:color w:val="000000"/>
          <w:sz w:val="20"/>
          <w:szCs w:val="20"/>
          <w:lang w:val="fr-BE" w:eastAsia="fr-BE"/>
        </w:rPr>
        <w:br/>
      </w:r>
      <w:r w:rsidRPr="00C76659">
        <w:rPr>
          <w:rFonts w:ascii="Arial" w:eastAsia="Times New Roman" w:hAnsi="Arial" w:cs="Arial"/>
          <w:color w:val="000000"/>
          <w:sz w:val="20"/>
          <w:szCs w:val="20"/>
          <w:lang w:val="fr-BE" w:eastAsia="fr-BE"/>
        </w:rPr>
        <w:br/>
        <w:t xml:space="preserve">Il serait exagéré de dire que le fait d’avoir arrêté </w:t>
      </w:r>
      <w:proofErr w:type="spellStart"/>
      <w:r w:rsidRPr="00C76659">
        <w:rPr>
          <w:rFonts w:ascii="Arial" w:eastAsia="Times New Roman" w:hAnsi="Arial" w:cs="Arial"/>
          <w:color w:val="000000"/>
          <w:sz w:val="20"/>
          <w:szCs w:val="20"/>
          <w:lang w:val="fr-BE" w:eastAsia="fr-BE"/>
        </w:rPr>
        <w:t>Nkunda</w:t>
      </w:r>
      <w:proofErr w:type="spellEnd"/>
      <w:r w:rsidRPr="00C76659">
        <w:rPr>
          <w:rFonts w:ascii="Arial" w:eastAsia="Times New Roman" w:hAnsi="Arial" w:cs="Arial"/>
          <w:color w:val="000000"/>
          <w:sz w:val="20"/>
          <w:szCs w:val="20"/>
          <w:lang w:val="fr-BE" w:eastAsia="fr-BE"/>
        </w:rPr>
        <w:t xml:space="preserve"> met un terme à la violence dans l’est de la RDC étant donné que d’autres groupes armés persistent, malgré leur engagement dans les efforts de paix régionaux.</w:t>
      </w:r>
      <w:r w:rsidRPr="00C76659">
        <w:rPr>
          <w:rFonts w:ascii="Arial" w:eastAsia="Times New Roman" w:hAnsi="Arial" w:cs="Arial"/>
          <w:color w:val="000000"/>
          <w:sz w:val="20"/>
          <w:szCs w:val="20"/>
          <w:lang w:val="fr-BE" w:eastAsia="fr-BE"/>
        </w:rPr>
        <w:br/>
      </w:r>
      <w:r w:rsidRPr="00C76659">
        <w:rPr>
          <w:rFonts w:ascii="Arial" w:eastAsia="Times New Roman" w:hAnsi="Arial" w:cs="Arial"/>
          <w:color w:val="000000"/>
          <w:sz w:val="20"/>
          <w:szCs w:val="20"/>
          <w:lang w:val="fr-BE" w:eastAsia="fr-BE"/>
        </w:rPr>
        <w:br/>
        <w:t xml:space="preserve">Plus important encore, nombreux sont ceux dans la région à nourrir des soupçons au sujet de l’affirmation du Rwanda selon laquelle il serait intervenu dans les </w:t>
      </w:r>
      <w:proofErr w:type="spellStart"/>
      <w:r w:rsidRPr="00C76659">
        <w:rPr>
          <w:rFonts w:ascii="Arial" w:eastAsia="Times New Roman" w:hAnsi="Arial" w:cs="Arial"/>
          <w:color w:val="000000"/>
          <w:sz w:val="20"/>
          <w:szCs w:val="20"/>
          <w:lang w:val="fr-BE" w:eastAsia="fr-BE"/>
        </w:rPr>
        <w:t>Kivus</w:t>
      </w:r>
      <w:proofErr w:type="spellEnd"/>
      <w:r w:rsidRPr="00C76659">
        <w:rPr>
          <w:rFonts w:ascii="Arial" w:eastAsia="Times New Roman" w:hAnsi="Arial" w:cs="Arial"/>
          <w:color w:val="000000"/>
          <w:sz w:val="20"/>
          <w:szCs w:val="20"/>
          <w:lang w:val="fr-BE" w:eastAsia="fr-BE"/>
        </w:rPr>
        <w:t xml:space="preserve"> pour libérer la région des milices hutues, connues sous le nom de forces démocratiques pour la libération du Rwanda, FDLR. </w:t>
      </w:r>
      <w:r w:rsidRPr="00C76659">
        <w:rPr>
          <w:rFonts w:ascii="Arial" w:eastAsia="Times New Roman" w:hAnsi="Arial" w:cs="Arial"/>
          <w:color w:val="000000"/>
          <w:sz w:val="20"/>
          <w:szCs w:val="20"/>
          <w:lang w:val="fr-BE" w:eastAsia="fr-BE"/>
        </w:rPr>
        <w:br/>
      </w:r>
      <w:r w:rsidRPr="00C76659">
        <w:rPr>
          <w:rFonts w:ascii="Arial" w:eastAsia="Times New Roman" w:hAnsi="Arial" w:cs="Arial"/>
          <w:color w:val="000000"/>
          <w:sz w:val="20"/>
          <w:szCs w:val="20"/>
          <w:lang w:val="fr-BE" w:eastAsia="fr-BE"/>
        </w:rPr>
        <w:br/>
        <w:t xml:space="preserve">Après avoir mis en échec les forces congolaises dans la province du Nord Kivu fin 2008, </w:t>
      </w:r>
      <w:proofErr w:type="spellStart"/>
      <w:r w:rsidRPr="00C76659">
        <w:rPr>
          <w:rFonts w:ascii="Arial" w:eastAsia="Times New Roman" w:hAnsi="Arial" w:cs="Arial"/>
          <w:color w:val="000000"/>
          <w:sz w:val="20"/>
          <w:szCs w:val="20"/>
          <w:lang w:val="fr-BE" w:eastAsia="fr-BE"/>
        </w:rPr>
        <w:t>Nkunda</w:t>
      </w:r>
      <w:proofErr w:type="spellEnd"/>
      <w:r w:rsidRPr="00C76659">
        <w:rPr>
          <w:rFonts w:ascii="Arial" w:eastAsia="Times New Roman" w:hAnsi="Arial" w:cs="Arial"/>
          <w:color w:val="000000"/>
          <w:sz w:val="20"/>
          <w:szCs w:val="20"/>
          <w:lang w:val="fr-BE" w:eastAsia="fr-BE"/>
        </w:rPr>
        <w:t xml:space="preserve"> avait été affaibli par un “putsch interne” mené par son chef d’état major Bosco </w:t>
      </w:r>
      <w:proofErr w:type="spellStart"/>
      <w:r w:rsidRPr="00C76659">
        <w:rPr>
          <w:rFonts w:ascii="Arial" w:eastAsia="Times New Roman" w:hAnsi="Arial" w:cs="Arial"/>
          <w:color w:val="000000"/>
          <w:sz w:val="20"/>
          <w:szCs w:val="20"/>
          <w:lang w:val="fr-BE" w:eastAsia="fr-BE"/>
        </w:rPr>
        <w:t>Ntaganda</w:t>
      </w:r>
      <w:proofErr w:type="spellEnd"/>
      <w:r w:rsidRPr="00C76659">
        <w:rPr>
          <w:rFonts w:ascii="Arial" w:eastAsia="Times New Roman" w:hAnsi="Arial" w:cs="Arial"/>
          <w:color w:val="000000"/>
          <w:sz w:val="20"/>
          <w:szCs w:val="20"/>
          <w:lang w:val="fr-BE" w:eastAsia="fr-BE"/>
        </w:rPr>
        <w:t xml:space="preserve">, qui accusait </w:t>
      </w:r>
      <w:proofErr w:type="spellStart"/>
      <w:r w:rsidRPr="00C76659">
        <w:rPr>
          <w:rFonts w:ascii="Arial" w:eastAsia="Times New Roman" w:hAnsi="Arial" w:cs="Arial"/>
          <w:color w:val="000000"/>
          <w:sz w:val="20"/>
          <w:szCs w:val="20"/>
          <w:lang w:val="fr-BE" w:eastAsia="fr-BE"/>
        </w:rPr>
        <w:t>Nkunda</w:t>
      </w:r>
      <w:proofErr w:type="spellEnd"/>
      <w:r w:rsidRPr="00C76659">
        <w:rPr>
          <w:rFonts w:ascii="Arial" w:eastAsia="Times New Roman" w:hAnsi="Arial" w:cs="Arial"/>
          <w:color w:val="000000"/>
          <w:sz w:val="20"/>
          <w:szCs w:val="20"/>
          <w:lang w:val="fr-BE" w:eastAsia="fr-BE"/>
        </w:rPr>
        <w:t xml:space="preserve"> de “mauvaise gestion”.</w:t>
      </w:r>
      <w:r w:rsidRPr="00C76659">
        <w:rPr>
          <w:rFonts w:ascii="Arial" w:eastAsia="Times New Roman" w:hAnsi="Arial" w:cs="Arial"/>
          <w:color w:val="000000"/>
          <w:sz w:val="20"/>
          <w:szCs w:val="20"/>
          <w:lang w:val="fr-BE" w:eastAsia="fr-BE"/>
        </w:rPr>
        <w:br/>
      </w:r>
      <w:r w:rsidRPr="00C76659">
        <w:rPr>
          <w:rFonts w:ascii="Arial" w:eastAsia="Times New Roman" w:hAnsi="Arial" w:cs="Arial"/>
          <w:color w:val="000000"/>
          <w:sz w:val="20"/>
          <w:szCs w:val="20"/>
          <w:lang w:val="fr-BE" w:eastAsia="fr-BE"/>
        </w:rPr>
        <w:br/>
        <w:t xml:space="preserve">Mi-janvier, </w:t>
      </w:r>
      <w:proofErr w:type="spellStart"/>
      <w:r w:rsidRPr="00C76659">
        <w:rPr>
          <w:rFonts w:ascii="Arial" w:eastAsia="Times New Roman" w:hAnsi="Arial" w:cs="Arial"/>
          <w:color w:val="000000"/>
          <w:sz w:val="20"/>
          <w:szCs w:val="20"/>
          <w:lang w:val="fr-BE" w:eastAsia="fr-BE"/>
        </w:rPr>
        <w:t>Ntaganda</w:t>
      </w:r>
      <w:proofErr w:type="spellEnd"/>
      <w:r w:rsidRPr="00C76659">
        <w:rPr>
          <w:rFonts w:ascii="Arial" w:eastAsia="Times New Roman" w:hAnsi="Arial" w:cs="Arial"/>
          <w:color w:val="000000"/>
          <w:sz w:val="20"/>
          <w:szCs w:val="20"/>
          <w:lang w:val="fr-BE" w:eastAsia="fr-BE"/>
        </w:rPr>
        <w:t>, qui est recherché par la Cour pénale internationale, ICC, avait déclaré la fin de la guerre et fait part de son intention d’intégrer ses commandants fidèles dans l’armée congolaise.</w:t>
      </w:r>
      <w:r w:rsidRPr="00C76659">
        <w:rPr>
          <w:rFonts w:ascii="Arial" w:eastAsia="Times New Roman" w:hAnsi="Arial" w:cs="Arial"/>
          <w:color w:val="000000"/>
          <w:sz w:val="20"/>
          <w:szCs w:val="20"/>
          <w:lang w:val="fr-BE" w:eastAsia="fr-BE"/>
        </w:rPr>
        <w:br/>
      </w:r>
      <w:r w:rsidRPr="00C76659">
        <w:rPr>
          <w:rFonts w:ascii="Arial" w:eastAsia="Times New Roman" w:hAnsi="Arial" w:cs="Arial"/>
          <w:color w:val="000000"/>
          <w:sz w:val="20"/>
          <w:szCs w:val="20"/>
          <w:lang w:val="fr-BE" w:eastAsia="fr-BE"/>
        </w:rPr>
        <w:br/>
        <w:t xml:space="preserve">Peu après la séparation de </w:t>
      </w:r>
      <w:proofErr w:type="spellStart"/>
      <w:r w:rsidRPr="00C76659">
        <w:rPr>
          <w:rFonts w:ascii="Arial" w:eastAsia="Times New Roman" w:hAnsi="Arial" w:cs="Arial"/>
          <w:color w:val="000000"/>
          <w:sz w:val="20"/>
          <w:szCs w:val="20"/>
          <w:lang w:val="fr-BE" w:eastAsia="fr-BE"/>
        </w:rPr>
        <w:t>Ntaganda</w:t>
      </w:r>
      <w:proofErr w:type="spellEnd"/>
      <w:r w:rsidRPr="00C76659">
        <w:rPr>
          <w:rFonts w:ascii="Arial" w:eastAsia="Times New Roman" w:hAnsi="Arial" w:cs="Arial"/>
          <w:color w:val="000000"/>
          <w:sz w:val="20"/>
          <w:szCs w:val="20"/>
          <w:lang w:val="fr-BE" w:eastAsia="fr-BE"/>
        </w:rPr>
        <w:t xml:space="preserve"> et </w:t>
      </w:r>
      <w:proofErr w:type="spellStart"/>
      <w:r w:rsidRPr="00C76659">
        <w:rPr>
          <w:rFonts w:ascii="Arial" w:eastAsia="Times New Roman" w:hAnsi="Arial" w:cs="Arial"/>
          <w:color w:val="000000"/>
          <w:sz w:val="20"/>
          <w:szCs w:val="20"/>
          <w:lang w:val="fr-BE" w:eastAsia="fr-BE"/>
        </w:rPr>
        <w:t>Nkunda</w:t>
      </w:r>
      <w:proofErr w:type="spellEnd"/>
      <w:r w:rsidRPr="00C76659">
        <w:rPr>
          <w:rFonts w:ascii="Arial" w:eastAsia="Times New Roman" w:hAnsi="Arial" w:cs="Arial"/>
          <w:color w:val="000000"/>
          <w:sz w:val="20"/>
          <w:szCs w:val="20"/>
          <w:lang w:val="fr-BE" w:eastAsia="fr-BE"/>
        </w:rPr>
        <w:t>, plusieurs milliers de troupes rwandaises étaient entrées en RDC en vertu d’un accord avec le gouvernement congolais, dont les détails ne sont pas connus.</w:t>
      </w:r>
      <w:r w:rsidRPr="00C76659">
        <w:rPr>
          <w:rFonts w:ascii="Arial" w:eastAsia="Times New Roman" w:hAnsi="Arial" w:cs="Arial"/>
          <w:color w:val="000000"/>
          <w:sz w:val="20"/>
          <w:szCs w:val="20"/>
          <w:lang w:val="fr-BE" w:eastAsia="fr-BE"/>
        </w:rPr>
        <w:br/>
      </w:r>
      <w:r w:rsidRPr="00C76659">
        <w:rPr>
          <w:rFonts w:ascii="Arial" w:eastAsia="Times New Roman" w:hAnsi="Arial" w:cs="Arial"/>
          <w:color w:val="000000"/>
          <w:sz w:val="20"/>
          <w:szCs w:val="20"/>
          <w:lang w:val="fr-BE" w:eastAsia="fr-BE"/>
        </w:rPr>
        <w:br/>
        <w:t xml:space="preserve">Les deux gouvernements avaient annoncé leur intention d’apporter la paix dans la région et le retrait de </w:t>
      </w:r>
      <w:proofErr w:type="spellStart"/>
      <w:r w:rsidRPr="00C76659">
        <w:rPr>
          <w:rFonts w:ascii="Arial" w:eastAsia="Times New Roman" w:hAnsi="Arial" w:cs="Arial"/>
          <w:color w:val="000000"/>
          <w:sz w:val="20"/>
          <w:szCs w:val="20"/>
          <w:lang w:val="fr-BE" w:eastAsia="fr-BE"/>
        </w:rPr>
        <w:t>Nkunda</w:t>
      </w:r>
      <w:proofErr w:type="spellEnd"/>
      <w:r w:rsidRPr="00C76659">
        <w:rPr>
          <w:rFonts w:ascii="Arial" w:eastAsia="Times New Roman" w:hAnsi="Arial" w:cs="Arial"/>
          <w:color w:val="000000"/>
          <w:sz w:val="20"/>
          <w:szCs w:val="20"/>
          <w:lang w:val="fr-BE" w:eastAsia="fr-BE"/>
        </w:rPr>
        <w:t xml:space="preserve"> du champ de bataille était une étape préliminaire.</w:t>
      </w:r>
      <w:r w:rsidRPr="00C76659">
        <w:rPr>
          <w:rFonts w:ascii="Arial" w:eastAsia="Times New Roman" w:hAnsi="Arial" w:cs="Arial"/>
          <w:color w:val="000000"/>
          <w:sz w:val="20"/>
          <w:szCs w:val="20"/>
          <w:lang w:val="fr-BE" w:eastAsia="fr-BE"/>
        </w:rPr>
        <w:br/>
      </w:r>
      <w:r w:rsidRPr="00C76659">
        <w:rPr>
          <w:rFonts w:ascii="Arial" w:eastAsia="Times New Roman" w:hAnsi="Arial" w:cs="Arial"/>
          <w:color w:val="000000"/>
          <w:sz w:val="20"/>
          <w:szCs w:val="20"/>
          <w:lang w:val="fr-BE" w:eastAsia="fr-BE"/>
        </w:rPr>
        <w:br/>
        <w:t>Mais les gens dans l’est de la RDC soupçonnent que le véritable motif de l’intervention du Rwanda soit l’exploitation des ressources naturelles de la région.</w:t>
      </w:r>
      <w:r w:rsidRPr="00C76659">
        <w:rPr>
          <w:rFonts w:ascii="Arial" w:eastAsia="Times New Roman" w:hAnsi="Arial" w:cs="Arial"/>
          <w:color w:val="000000"/>
          <w:sz w:val="20"/>
          <w:szCs w:val="20"/>
          <w:lang w:val="fr-BE" w:eastAsia="fr-BE"/>
        </w:rPr>
        <w:br/>
      </w:r>
      <w:r w:rsidRPr="00C76659">
        <w:rPr>
          <w:rFonts w:ascii="Arial" w:eastAsia="Times New Roman" w:hAnsi="Arial" w:cs="Arial"/>
          <w:color w:val="000000"/>
          <w:sz w:val="20"/>
          <w:szCs w:val="20"/>
          <w:lang w:val="fr-BE" w:eastAsia="fr-BE"/>
        </w:rPr>
        <w:br/>
        <w:t>En raison de cela, nombreux sont ceux qui pensent que le président de la RDC Joseph Kabila a pris un grand risque politique en permettant aux soldats rwandais d’entrer sur le territoire.</w:t>
      </w:r>
      <w:r w:rsidRPr="00C76659">
        <w:rPr>
          <w:rFonts w:ascii="Arial" w:eastAsia="Times New Roman" w:hAnsi="Arial" w:cs="Arial"/>
          <w:color w:val="000000"/>
          <w:sz w:val="20"/>
          <w:szCs w:val="20"/>
          <w:lang w:val="fr-BE" w:eastAsia="fr-BE"/>
        </w:rPr>
        <w:br/>
      </w:r>
      <w:r w:rsidRPr="00C76659">
        <w:rPr>
          <w:rFonts w:ascii="Arial" w:eastAsia="Times New Roman" w:hAnsi="Arial" w:cs="Arial"/>
          <w:color w:val="000000"/>
          <w:sz w:val="20"/>
          <w:szCs w:val="20"/>
          <w:lang w:val="fr-BE" w:eastAsia="fr-BE"/>
        </w:rPr>
        <w:br/>
        <w:t xml:space="preserve">Une explication donnée à cette coopération soudaine entre la RDC et le Rwanda, qui se sont fréquemment mutuellement accusés de soutenir leurs ennemis respectifs, pourrait être le rapport des Nations Unies de 2008 qui identifiait le soutien du gouvernement rwandais à </w:t>
      </w:r>
      <w:proofErr w:type="spellStart"/>
      <w:r w:rsidRPr="00C76659">
        <w:rPr>
          <w:rFonts w:ascii="Arial" w:eastAsia="Times New Roman" w:hAnsi="Arial" w:cs="Arial"/>
          <w:color w:val="000000"/>
          <w:sz w:val="20"/>
          <w:szCs w:val="20"/>
          <w:lang w:val="fr-BE" w:eastAsia="fr-BE"/>
        </w:rPr>
        <w:t>Nkunda</w:t>
      </w:r>
      <w:proofErr w:type="spellEnd"/>
      <w:r w:rsidRPr="00C76659">
        <w:rPr>
          <w:rFonts w:ascii="Arial" w:eastAsia="Times New Roman" w:hAnsi="Arial" w:cs="Arial"/>
          <w:color w:val="000000"/>
          <w:sz w:val="20"/>
          <w:szCs w:val="20"/>
          <w:lang w:val="fr-BE" w:eastAsia="fr-BE"/>
        </w:rPr>
        <w:t xml:space="preserve">. </w:t>
      </w:r>
      <w:r w:rsidRPr="00C76659">
        <w:rPr>
          <w:rFonts w:ascii="Arial" w:eastAsia="Times New Roman" w:hAnsi="Arial" w:cs="Arial"/>
          <w:color w:val="000000"/>
          <w:sz w:val="20"/>
          <w:szCs w:val="20"/>
          <w:lang w:val="fr-BE" w:eastAsia="fr-BE"/>
        </w:rPr>
        <w:br/>
      </w:r>
      <w:r w:rsidRPr="00C76659">
        <w:rPr>
          <w:rFonts w:ascii="Arial" w:eastAsia="Times New Roman" w:hAnsi="Arial" w:cs="Arial"/>
          <w:color w:val="000000"/>
          <w:sz w:val="20"/>
          <w:szCs w:val="20"/>
          <w:lang w:val="fr-BE" w:eastAsia="fr-BE"/>
        </w:rPr>
        <w:br/>
        <w:t>Le Rwanda aimerait voir les forces de l’ONU quitter la région, et le seul moyen pour cela est que la région soit en paix.</w:t>
      </w:r>
      <w:r w:rsidRPr="00C76659">
        <w:rPr>
          <w:rFonts w:ascii="Arial" w:eastAsia="Times New Roman" w:hAnsi="Arial" w:cs="Arial"/>
          <w:color w:val="000000"/>
          <w:sz w:val="20"/>
          <w:szCs w:val="20"/>
          <w:lang w:val="fr-BE" w:eastAsia="fr-BE"/>
        </w:rPr>
        <w:br/>
      </w:r>
      <w:r w:rsidRPr="00C76659">
        <w:rPr>
          <w:rFonts w:ascii="Arial" w:eastAsia="Times New Roman" w:hAnsi="Arial" w:cs="Arial"/>
          <w:color w:val="000000"/>
          <w:sz w:val="20"/>
          <w:szCs w:val="20"/>
          <w:lang w:val="fr-BE" w:eastAsia="fr-BE"/>
        </w:rPr>
        <w:br/>
        <w:t>Pour ajouter aux soupçons relatifs aux motifs du Rwanda, peu de responsables en RDC semblent avoir été au courant de l’accord passé entre la RDC et le Rwanda.</w:t>
      </w:r>
      <w:r w:rsidRPr="00C76659">
        <w:rPr>
          <w:rFonts w:ascii="Arial" w:eastAsia="Times New Roman" w:hAnsi="Arial" w:cs="Arial"/>
          <w:color w:val="000000"/>
          <w:sz w:val="20"/>
          <w:szCs w:val="20"/>
          <w:lang w:val="fr-BE" w:eastAsia="fr-BE"/>
        </w:rPr>
        <w:br/>
      </w:r>
      <w:r w:rsidRPr="00C76659">
        <w:rPr>
          <w:rFonts w:ascii="Arial" w:eastAsia="Times New Roman" w:hAnsi="Arial" w:cs="Arial"/>
          <w:color w:val="000000"/>
          <w:sz w:val="20"/>
          <w:szCs w:val="20"/>
          <w:lang w:val="fr-BE" w:eastAsia="fr-BE"/>
        </w:rPr>
        <w:br/>
        <w:t xml:space="preserve">Le Chef d’état major de l’armée congolaise, le général Didier </w:t>
      </w:r>
      <w:proofErr w:type="spellStart"/>
      <w:r w:rsidRPr="00C76659">
        <w:rPr>
          <w:rFonts w:ascii="Arial" w:eastAsia="Times New Roman" w:hAnsi="Arial" w:cs="Arial"/>
          <w:color w:val="000000"/>
          <w:sz w:val="20"/>
          <w:szCs w:val="20"/>
          <w:lang w:val="fr-BE" w:eastAsia="fr-BE"/>
        </w:rPr>
        <w:t>Etumba</w:t>
      </w:r>
      <w:proofErr w:type="spellEnd"/>
      <w:r w:rsidRPr="00C76659">
        <w:rPr>
          <w:rFonts w:ascii="Arial" w:eastAsia="Times New Roman" w:hAnsi="Arial" w:cs="Arial"/>
          <w:color w:val="000000"/>
          <w:sz w:val="20"/>
          <w:szCs w:val="20"/>
          <w:lang w:val="fr-BE" w:eastAsia="fr-BE"/>
        </w:rPr>
        <w:t xml:space="preserve"> ne semblait pas avoir eu connaissance de l’opération conjointe et la réaction générale dans le pays a été marquée par la peur et la colère.</w:t>
      </w:r>
      <w:r w:rsidRPr="00C76659">
        <w:rPr>
          <w:rFonts w:ascii="Arial" w:eastAsia="Times New Roman" w:hAnsi="Arial" w:cs="Arial"/>
          <w:color w:val="000000"/>
          <w:sz w:val="20"/>
          <w:szCs w:val="20"/>
          <w:lang w:val="fr-BE" w:eastAsia="fr-BE"/>
        </w:rPr>
        <w:br/>
      </w:r>
      <w:r w:rsidRPr="00C76659">
        <w:rPr>
          <w:rFonts w:ascii="Arial" w:eastAsia="Times New Roman" w:hAnsi="Arial" w:cs="Arial"/>
          <w:color w:val="000000"/>
          <w:sz w:val="20"/>
          <w:szCs w:val="20"/>
          <w:lang w:val="fr-BE" w:eastAsia="fr-BE"/>
        </w:rPr>
        <w:br/>
        <w:t>Neutraliser les FDLR ne sera pas simple. Les rebelles rwandais se fondent dans la population et sont organisés. Cela rend difficile pour les soldats rwandais de différencier les civils des FDLR.</w:t>
      </w:r>
      <w:r w:rsidRPr="00C76659">
        <w:rPr>
          <w:rFonts w:ascii="Arial" w:eastAsia="Times New Roman" w:hAnsi="Arial" w:cs="Arial"/>
          <w:color w:val="000000"/>
          <w:sz w:val="20"/>
          <w:szCs w:val="20"/>
          <w:lang w:val="fr-BE" w:eastAsia="fr-BE"/>
        </w:rPr>
        <w:br/>
      </w:r>
      <w:r w:rsidRPr="00C76659">
        <w:rPr>
          <w:rFonts w:ascii="Arial" w:eastAsia="Times New Roman" w:hAnsi="Arial" w:cs="Arial"/>
          <w:color w:val="000000"/>
          <w:sz w:val="20"/>
          <w:szCs w:val="20"/>
          <w:lang w:val="fr-BE" w:eastAsia="fr-BE"/>
        </w:rPr>
        <w:br/>
        <w:t>Cette opération militaire aura sans aucun doute des conséquences nuisibles pour les civils.</w:t>
      </w:r>
      <w:r w:rsidRPr="00C76659">
        <w:rPr>
          <w:rFonts w:ascii="Arial" w:eastAsia="Times New Roman" w:hAnsi="Arial" w:cs="Arial"/>
          <w:color w:val="000000"/>
          <w:sz w:val="20"/>
          <w:szCs w:val="20"/>
          <w:lang w:val="fr-BE" w:eastAsia="fr-BE"/>
        </w:rPr>
        <w:br/>
      </w:r>
      <w:r w:rsidRPr="00C76659">
        <w:rPr>
          <w:rFonts w:ascii="Arial" w:eastAsia="Times New Roman" w:hAnsi="Arial" w:cs="Arial"/>
          <w:color w:val="000000"/>
          <w:sz w:val="20"/>
          <w:szCs w:val="20"/>
          <w:lang w:val="fr-BE" w:eastAsia="fr-BE"/>
        </w:rPr>
        <w:br/>
        <w:t xml:space="preserve">Indépendamment de cela, le retour de l’armée rwandaise en RDC démontre l’incapacité du </w:t>
      </w:r>
      <w:r w:rsidRPr="00C76659">
        <w:rPr>
          <w:rFonts w:ascii="Arial" w:eastAsia="Times New Roman" w:hAnsi="Arial" w:cs="Arial"/>
          <w:color w:val="000000"/>
          <w:sz w:val="20"/>
          <w:szCs w:val="20"/>
          <w:lang w:val="fr-BE" w:eastAsia="fr-BE"/>
        </w:rPr>
        <w:lastRenderedPageBreak/>
        <w:t xml:space="preserve">gouvernement à rétablir seul la sécurité, l’unité et la paix dans les </w:t>
      </w:r>
      <w:proofErr w:type="spellStart"/>
      <w:r w:rsidRPr="00C76659">
        <w:rPr>
          <w:rFonts w:ascii="Arial" w:eastAsia="Times New Roman" w:hAnsi="Arial" w:cs="Arial"/>
          <w:color w:val="000000"/>
          <w:sz w:val="20"/>
          <w:szCs w:val="20"/>
          <w:lang w:val="fr-BE" w:eastAsia="fr-BE"/>
        </w:rPr>
        <w:t>Kivus</w:t>
      </w:r>
      <w:proofErr w:type="spellEnd"/>
      <w:r w:rsidRPr="00C76659">
        <w:rPr>
          <w:rFonts w:ascii="Arial" w:eastAsia="Times New Roman" w:hAnsi="Arial" w:cs="Arial"/>
          <w:color w:val="000000"/>
          <w:sz w:val="20"/>
          <w:szCs w:val="20"/>
          <w:lang w:val="fr-BE" w:eastAsia="fr-BE"/>
        </w:rPr>
        <w:t xml:space="preserve">. </w:t>
      </w:r>
      <w:r w:rsidRPr="00C76659">
        <w:rPr>
          <w:rFonts w:ascii="Arial" w:eastAsia="Times New Roman" w:hAnsi="Arial" w:cs="Arial"/>
          <w:color w:val="000000"/>
          <w:sz w:val="20"/>
          <w:szCs w:val="20"/>
          <w:lang w:val="fr-BE" w:eastAsia="fr-BE"/>
        </w:rPr>
        <w:br/>
      </w:r>
      <w:r w:rsidRPr="00C76659">
        <w:rPr>
          <w:rFonts w:ascii="Arial" w:eastAsia="Times New Roman" w:hAnsi="Arial" w:cs="Arial"/>
          <w:color w:val="000000"/>
          <w:sz w:val="20"/>
          <w:szCs w:val="20"/>
          <w:lang w:val="fr-BE" w:eastAsia="fr-BE"/>
        </w:rPr>
        <w:br/>
        <w:t>Plutôt que de simplement permettre au Rwanda de poursuivre les milices rwandaises, une force internationale ou africaine aurait du être formée pour aider à résoudre la question des FDLR.</w:t>
      </w:r>
      <w:r w:rsidRPr="00C76659">
        <w:rPr>
          <w:rFonts w:ascii="Arial" w:eastAsia="Times New Roman" w:hAnsi="Arial" w:cs="Arial"/>
          <w:color w:val="000000"/>
          <w:sz w:val="20"/>
          <w:szCs w:val="20"/>
          <w:lang w:val="fr-BE" w:eastAsia="fr-BE"/>
        </w:rPr>
        <w:br/>
      </w:r>
      <w:r w:rsidRPr="00C76659">
        <w:rPr>
          <w:rFonts w:ascii="Arial" w:eastAsia="Times New Roman" w:hAnsi="Arial" w:cs="Arial"/>
          <w:color w:val="000000"/>
          <w:sz w:val="20"/>
          <w:szCs w:val="20"/>
          <w:lang w:val="fr-BE" w:eastAsia="fr-BE"/>
        </w:rPr>
        <w:br/>
        <w:t xml:space="preserve">Entre-temps, La RDC se réjouit de l’arrestation de </w:t>
      </w:r>
      <w:proofErr w:type="spellStart"/>
      <w:r w:rsidRPr="00C76659">
        <w:rPr>
          <w:rFonts w:ascii="Arial" w:eastAsia="Times New Roman" w:hAnsi="Arial" w:cs="Arial"/>
          <w:color w:val="000000"/>
          <w:sz w:val="20"/>
          <w:szCs w:val="20"/>
          <w:lang w:val="fr-BE" w:eastAsia="fr-BE"/>
        </w:rPr>
        <w:t>Nkunda</w:t>
      </w:r>
      <w:proofErr w:type="spellEnd"/>
      <w:r w:rsidRPr="00C76659">
        <w:rPr>
          <w:rFonts w:ascii="Arial" w:eastAsia="Times New Roman" w:hAnsi="Arial" w:cs="Arial"/>
          <w:color w:val="000000"/>
          <w:sz w:val="20"/>
          <w:szCs w:val="20"/>
          <w:lang w:val="fr-BE" w:eastAsia="fr-BE"/>
        </w:rPr>
        <w:t xml:space="preserve"> et espère qu’il sera bientôt extradé là où il pourra être jugé pour les crimes de guerre et crimes contre l’humanité liés aux évènements de Bukavu en 2004 ou même plus récemment à </w:t>
      </w:r>
      <w:proofErr w:type="spellStart"/>
      <w:r w:rsidRPr="00C76659">
        <w:rPr>
          <w:rFonts w:ascii="Arial" w:eastAsia="Times New Roman" w:hAnsi="Arial" w:cs="Arial"/>
          <w:color w:val="000000"/>
          <w:sz w:val="20"/>
          <w:szCs w:val="20"/>
          <w:lang w:val="fr-BE" w:eastAsia="fr-BE"/>
        </w:rPr>
        <w:t>Kiwanja</w:t>
      </w:r>
      <w:proofErr w:type="spellEnd"/>
      <w:r w:rsidRPr="00C76659">
        <w:rPr>
          <w:rFonts w:ascii="Arial" w:eastAsia="Times New Roman" w:hAnsi="Arial" w:cs="Arial"/>
          <w:color w:val="000000"/>
          <w:sz w:val="20"/>
          <w:szCs w:val="20"/>
          <w:lang w:val="fr-BE" w:eastAsia="fr-BE"/>
        </w:rPr>
        <w:t xml:space="preserve"> in 2008.</w:t>
      </w:r>
      <w:r w:rsidRPr="00C76659">
        <w:rPr>
          <w:rFonts w:ascii="Arial" w:eastAsia="Times New Roman" w:hAnsi="Arial" w:cs="Arial"/>
          <w:color w:val="000000"/>
          <w:sz w:val="20"/>
          <w:szCs w:val="20"/>
          <w:lang w:val="fr-BE" w:eastAsia="fr-BE"/>
        </w:rPr>
        <w:br/>
      </w:r>
      <w:r w:rsidRPr="00C76659">
        <w:rPr>
          <w:rFonts w:ascii="Arial" w:eastAsia="Times New Roman" w:hAnsi="Arial" w:cs="Arial"/>
          <w:color w:val="000000"/>
          <w:sz w:val="20"/>
          <w:szCs w:val="20"/>
          <w:lang w:val="fr-BE" w:eastAsia="fr-BE"/>
        </w:rPr>
        <w:br/>
        <w:t>Il a démenti ces accusations.</w:t>
      </w:r>
      <w:r w:rsidRPr="00C76659">
        <w:rPr>
          <w:rFonts w:ascii="Arial" w:eastAsia="Times New Roman" w:hAnsi="Arial" w:cs="Arial"/>
          <w:color w:val="000000"/>
          <w:sz w:val="20"/>
          <w:szCs w:val="20"/>
          <w:lang w:val="fr-BE" w:eastAsia="fr-BE"/>
        </w:rPr>
        <w:br/>
      </w:r>
      <w:r w:rsidRPr="00C76659">
        <w:rPr>
          <w:rFonts w:ascii="Arial" w:eastAsia="Times New Roman" w:hAnsi="Arial" w:cs="Arial"/>
          <w:color w:val="000000"/>
          <w:sz w:val="20"/>
          <w:szCs w:val="20"/>
          <w:lang w:val="fr-BE" w:eastAsia="fr-BE"/>
        </w:rPr>
        <w:br/>
        <w:t xml:space="preserve">Certains Congolais pensent que l’arrestation de </w:t>
      </w:r>
      <w:proofErr w:type="spellStart"/>
      <w:r w:rsidRPr="00C76659">
        <w:rPr>
          <w:rFonts w:ascii="Arial" w:eastAsia="Times New Roman" w:hAnsi="Arial" w:cs="Arial"/>
          <w:color w:val="000000"/>
          <w:sz w:val="20"/>
          <w:szCs w:val="20"/>
          <w:lang w:val="fr-BE" w:eastAsia="fr-BE"/>
        </w:rPr>
        <w:t>Nkunda</w:t>
      </w:r>
      <w:proofErr w:type="spellEnd"/>
      <w:r w:rsidRPr="00C76659">
        <w:rPr>
          <w:rFonts w:ascii="Arial" w:eastAsia="Times New Roman" w:hAnsi="Arial" w:cs="Arial"/>
          <w:color w:val="000000"/>
          <w:sz w:val="20"/>
          <w:szCs w:val="20"/>
          <w:lang w:val="fr-BE" w:eastAsia="fr-BE"/>
        </w:rPr>
        <w:t xml:space="preserve"> est simplement une distraction, vouée à dissimuler l’agenda caché du Rwanda pour exploiter les minerais.</w:t>
      </w:r>
      <w:r w:rsidRPr="00C76659">
        <w:rPr>
          <w:rFonts w:ascii="Arial" w:eastAsia="Times New Roman" w:hAnsi="Arial" w:cs="Arial"/>
          <w:color w:val="000000"/>
          <w:sz w:val="20"/>
          <w:szCs w:val="20"/>
          <w:lang w:val="fr-BE" w:eastAsia="fr-BE"/>
        </w:rPr>
        <w:br/>
      </w:r>
      <w:r w:rsidRPr="00C76659">
        <w:rPr>
          <w:rFonts w:ascii="Arial" w:eastAsia="Times New Roman" w:hAnsi="Arial" w:cs="Arial"/>
          <w:color w:val="000000"/>
          <w:sz w:val="20"/>
          <w:szCs w:val="20"/>
          <w:lang w:val="fr-BE" w:eastAsia="fr-BE"/>
        </w:rPr>
        <w:br/>
        <w:t xml:space="preserve">Cette situation est similaire aux évènements de 1996 lorsque les Congolais étaient focalisés sur le départ de l’ancien président Mobutu </w:t>
      </w:r>
      <w:proofErr w:type="spellStart"/>
      <w:r w:rsidRPr="00C76659">
        <w:rPr>
          <w:rFonts w:ascii="Arial" w:eastAsia="Times New Roman" w:hAnsi="Arial" w:cs="Arial"/>
          <w:color w:val="000000"/>
          <w:sz w:val="20"/>
          <w:szCs w:val="20"/>
          <w:lang w:val="fr-BE" w:eastAsia="fr-BE"/>
        </w:rPr>
        <w:t>Sese</w:t>
      </w:r>
      <w:proofErr w:type="spellEnd"/>
      <w:r w:rsidRPr="00C76659">
        <w:rPr>
          <w:rFonts w:ascii="Arial" w:eastAsia="Times New Roman" w:hAnsi="Arial" w:cs="Arial"/>
          <w:color w:val="000000"/>
          <w:sz w:val="20"/>
          <w:szCs w:val="20"/>
          <w:lang w:val="fr-BE" w:eastAsia="fr-BE"/>
        </w:rPr>
        <w:t xml:space="preserve"> Seko après 32 ans de dictature. </w:t>
      </w:r>
      <w:r w:rsidRPr="00C76659">
        <w:rPr>
          <w:rFonts w:ascii="Arial" w:eastAsia="Times New Roman" w:hAnsi="Arial" w:cs="Arial"/>
          <w:color w:val="000000"/>
          <w:sz w:val="20"/>
          <w:szCs w:val="20"/>
          <w:lang w:val="fr-BE" w:eastAsia="fr-BE"/>
        </w:rPr>
        <w:br/>
      </w:r>
      <w:r w:rsidRPr="00C76659">
        <w:rPr>
          <w:rFonts w:ascii="Arial" w:eastAsia="Times New Roman" w:hAnsi="Arial" w:cs="Arial"/>
          <w:color w:val="000000"/>
          <w:sz w:val="20"/>
          <w:szCs w:val="20"/>
          <w:lang w:val="fr-BE" w:eastAsia="fr-BE"/>
        </w:rPr>
        <w:br/>
        <w:t xml:space="preserve">Craignant un nouveau régime, de nombreux Congolais n’avaient pas soupçonné que le soutien du Rwanda à Laurent Kabila dans la guerre qui avait provoqué la chute de Mobutu lui laisserait le contrôle de la région du Kivu, riche en ressources. </w:t>
      </w:r>
      <w:r w:rsidRPr="00C76659">
        <w:rPr>
          <w:rFonts w:ascii="Arial" w:eastAsia="Times New Roman" w:hAnsi="Arial" w:cs="Arial"/>
          <w:color w:val="000000"/>
          <w:sz w:val="20"/>
          <w:szCs w:val="20"/>
          <w:lang w:val="fr-BE" w:eastAsia="fr-BE"/>
        </w:rPr>
        <w:br/>
      </w:r>
      <w:r w:rsidRPr="00C76659">
        <w:rPr>
          <w:rFonts w:ascii="Arial" w:eastAsia="Times New Roman" w:hAnsi="Arial" w:cs="Arial"/>
          <w:color w:val="000000"/>
          <w:sz w:val="20"/>
          <w:szCs w:val="20"/>
          <w:lang w:val="fr-BE" w:eastAsia="fr-BE"/>
        </w:rPr>
        <w:br/>
        <w:t xml:space="preserve">Néanmoins, l’arrestation de </w:t>
      </w:r>
      <w:proofErr w:type="spellStart"/>
      <w:r w:rsidRPr="00C76659">
        <w:rPr>
          <w:rFonts w:ascii="Arial" w:eastAsia="Times New Roman" w:hAnsi="Arial" w:cs="Arial"/>
          <w:color w:val="000000"/>
          <w:sz w:val="20"/>
          <w:szCs w:val="20"/>
          <w:lang w:val="fr-BE" w:eastAsia="fr-BE"/>
        </w:rPr>
        <w:t>Nkunda</w:t>
      </w:r>
      <w:proofErr w:type="spellEnd"/>
      <w:r w:rsidRPr="00C76659">
        <w:rPr>
          <w:rFonts w:ascii="Arial" w:eastAsia="Times New Roman" w:hAnsi="Arial" w:cs="Arial"/>
          <w:color w:val="000000"/>
          <w:sz w:val="20"/>
          <w:szCs w:val="20"/>
          <w:lang w:val="fr-BE" w:eastAsia="fr-BE"/>
        </w:rPr>
        <w:t xml:space="preserve"> est une lueur d’espoir, un soulagement pour des milliers de victimes qui attendaient justice et réparation.</w:t>
      </w:r>
      <w:r w:rsidRPr="00C76659">
        <w:rPr>
          <w:rFonts w:ascii="Arial" w:eastAsia="Times New Roman" w:hAnsi="Arial" w:cs="Arial"/>
          <w:color w:val="000000"/>
          <w:sz w:val="20"/>
          <w:szCs w:val="20"/>
          <w:lang w:val="fr-BE" w:eastAsia="fr-BE"/>
        </w:rPr>
        <w:br/>
      </w:r>
      <w:r w:rsidRPr="00C76659">
        <w:rPr>
          <w:rFonts w:ascii="Arial" w:eastAsia="Times New Roman" w:hAnsi="Arial" w:cs="Arial"/>
          <w:color w:val="000000"/>
          <w:sz w:val="20"/>
          <w:szCs w:val="20"/>
          <w:lang w:val="fr-BE" w:eastAsia="fr-BE"/>
        </w:rPr>
        <w:br/>
        <w:t>Le chemin vers la paix dans l’est de la RDC est encore long, et le calvaire des Congolais continue.</w:t>
      </w:r>
      <w:r w:rsidRPr="00C76659">
        <w:rPr>
          <w:rFonts w:ascii="Arial" w:eastAsia="Times New Roman" w:hAnsi="Arial" w:cs="Arial"/>
          <w:color w:val="000000"/>
          <w:sz w:val="20"/>
          <w:szCs w:val="20"/>
          <w:lang w:val="fr-BE" w:eastAsia="fr-BE"/>
        </w:rPr>
        <w:br/>
      </w:r>
      <w:r w:rsidRPr="00C76659">
        <w:rPr>
          <w:rFonts w:ascii="Arial" w:eastAsia="Times New Roman" w:hAnsi="Arial" w:cs="Arial"/>
          <w:color w:val="000000"/>
          <w:sz w:val="20"/>
          <w:szCs w:val="20"/>
          <w:lang w:val="fr-BE" w:eastAsia="fr-BE"/>
        </w:rPr>
        <w:br/>
        <w:t xml:space="preserve">Eugène </w:t>
      </w:r>
      <w:proofErr w:type="spellStart"/>
      <w:r w:rsidRPr="00C76659">
        <w:rPr>
          <w:rFonts w:ascii="Arial" w:eastAsia="Times New Roman" w:hAnsi="Arial" w:cs="Arial"/>
          <w:color w:val="000000"/>
          <w:sz w:val="20"/>
          <w:szCs w:val="20"/>
          <w:lang w:val="fr-BE" w:eastAsia="fr-BE"/>
        </w:rPr>
        <w:t>Bakama</w:t>
      </w:r>
      <w:proofErr w:type="spellEnd"/>
      <w:r w:rsidRPr="00C76659">
        <w:rPr>
          <w:rFonts w:ascii="Arial" w:eastAsia="Times New Roman" w:hAnsi="Arial" w:cs="Arial"/>
          <w:color w:val="000000"/>
          <w:sz w:val="20"/>
          <w:szCs w:val="20"/>
          <w:lang w:val="fr-BE" w:eastAsia="fr-BE"/>
        </w:rPr>
        <w:t xml:space="preserve"> </w:t>
      </w:r>
      <w:proofErr w:type="spellStart"/>
      <w:r w:rsidRPr="00C76659">
        <w:rPr>
          <w:rFonts w:ascii="Arial" w:eastAsia="Times New Roman" w:hAnsi="Arial" w:cs="Arial"/>
          <w:color w:val="000000"/>
          <w:sz w:val="20"/>
          <w:szCs w:val="20"/>
          <w:lang w:val="fr-BE" w:eastAsia="fr-BE"/>
        </w:rPr>
        <w:t>Bope</w:t>
      </w:r>
      <w:proofErr w:type="spellEnd"/>
      <w:r w:rsidRPr="00C76659">
        <w:rPr>
          <w:rFonts w:ascii="Arial" w:eastAsia="Times New Roman" w:hAnsi="Arial" w:cs="Arial"/>
          <w:color w:val="000000"/>
          <w:sz w:val="20"/>
          <w:szCs w:val="20"/>
          <w:lang w:val="fr-BE" w:eastAsia="fr-BE"/>
        </w:rPr>
        <w:t xml:space="preserve"> est président du Club des amis du droit du Congo et un collaborateur de l’IWPR. </w:t>
      </w:r>
    </w:p>
    <w:p w:rsidR="00C76659" w:rsidRPr="00C76659" w:rsidRDefault="00C76659" w:rsidP="00C76659">
      <w:pPr>
        <w:pBdr>
          <w:bottom w:val="single" w:sz="6" w:space="1" w:color="auto"/>
        </w:pBdr>
        <w:tabs>
          <w:tab w:val="clear" w:pos="9072"/>
        </w:tabs>
        <w:spacing w:line="240" w:lineRule="auto"/>
        <w:jc w:val="left"/>
        <w:rPr>
          <w:rFonts w:ascii="Arial" w:eastAsia="Times New Roman" w:hAnsi="Arial" w:cs="Arial"/>
          <w:vanish/>
          <w:color w:val="000000"/>
          <w:sz w:val="16"/>
          <w:szCs w:val="16"/>
          <w:lang w:val="fr-BE" w:eastAsia="fr-BE"/>
        </w:rPr>
      </w:pPr>
      <w:r w:rsidRPr="00C76659">
        <w:rPr>
          <w:rFonts w:ascii="Arial" w:eastAsia="Times New Roman" w:hAnsi="Arial" w:cs="Arial"/>
          <w:vanish/>
          <w:color w:val="000000"/>
          <w:sz w:val="16"/>
          <w:szCs w:val="16"/>
          <w:lang w:val="fr-BE" w:eastAsia="fr-BE"/>
        </w:rPr>
        <w:t>Haut du formulaire</w:t>
      </w:r>
    </w:p>
    <w:p w:rsidR="00C76659" w:rsidRDefault="00C76659" w:rsidP="00C76659">
      <w:pPr>
        <w:tabs>
          <w:tab w:val="clear" w:pos="9072"/>
        </w:tabs>
        <w:spacing w:line="240" w:lineRule="auto"/>
        <w:jc w:val="left"/>
        <w:rPr>
          <w:rFonts w:ascii="Arial" w:eastAsia="Times New Roman" w:hAnsi="Arial" w:cs="Arial"/>
          <w:vanish/>
          <w:color w:val="000000"/>
          <w:sz w:val="16"/>
          <w:szCs w:val="16"/>
          <w:lang w:val="fr-BE" w:eastAsia="fr-BE"/>
        </w:rPr>
      </w:pPr>
      <w:r w:rsidRPr="00C76659">
        <w:rPr>
          <w:rFonts w:ascii="Arial" w:eastAsia="Times New Roman" w:hAnsi="Arial" w:cs="Arial"/>
          <w:color w:val="000000"/>
          <w:sz w:val="18"/>
          <w:szCs w:val="18"/>
          <w:lang w:val="fr-BE" w:eastAsia="fr-B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in;height:18pt" o:ole="">
            <v:imagedata r:id="rId5" o:title=""/>
          </v:shape>
          <w:control r:id="rId6" w:name="DefaultOcxName" w:shapeid="_x0000_i1074"/>
        </w:object>
      </w:r>
      <w:r w:rsidRPr="00C76659">
        <w:rPr>
          <w:rFonts w:ascii="Arial" w:eastAsia="Times New Roman" w:hAnsi="Arial" w:cs="Arial"/>
          <w:color w:val="000000"/>
          <w:sz w:val="18"/>
          <w:szCs w:val="18"/>
          <w:lang w:val="fr-BE" w:eastAsia="fr-BE"/>
        </w:rPr>
        <w:object w:dxaOrig="225" w:dyaOrig="225">
          <v:shape id="_x0000_i1073" type="#_x0000_t75" style="width:1in;height:18pt" o:ole="">
            <v:imagedata r:id="rId7" o:title=""/>
          </v:shape>
          <w:control r:id="rId8" w:name="DefaultOcxName1" w:shapeid="_x0000_i1073"/>
        </w:object>
      </w:r>
      <w:r w:rsidRPr="00C76659">
        <w:rPr>
          <w:rFonts w:ascii="Arial" w:eastAsia="Times New Roman" w:hAnsi="Arial" w:cs="Arial"/>
          <w:color w:val="000000"/>
          <w:sz w:val="18"/>
          <w:szCs w:val="18"/>
          <w:lang w:val="fr-BE" w:eastAsia="fr-BE"/>
        </w:rPr>
        <w:object w:dxaOrig="225" w:dyaOrig="225">
          <v:shape id="_x0000_i1072" type="#_x0000_t75" style="width:1in;height:18pt" o:ole="">
            <v:imagedata r:id="rId9" o:title=""/>
          </v:shape>
          <w:control r:id="rId10" w:name="DefaultOcxName2" w:shapeid="_x0000_i1072"/>
        </w:object>
      </w:r>
      <w:r w:rsidRPr="00C76659">
        <w:rPr>
          <w:rFonts w:ascii="Arial" w:eastAsia="Times New Roman" w:hAnsi="Arial" w:cs="Arial"/>
          <w:color w:val="000000"/>
          <w:sz w:val="18"/>
          <w:szCs w:val="18"/>
          <w:lang w:val="fr-BE" w:eastAsia="fr-BE"/>
        </w:rPr>
        <w:object w:dxaOrig="225" w:dyaOrig="225">
          <v:shape id="_x0000_i1071" type="#_x0000_t75" style="width:1in;height:18pt" o:ole="">
            <v:imagedata r:id="rId11" o:title=""/>
          </v:shape>
          <w:control r:id="rId12" w:name="DefaultOcxName3" w:shapeid="_x0000_i1071"/>
        </w:object>
      </w:r>
      <w:r w:rsidRPr="00C76659">
        <w:rPr>
          <w:rFonts w:ascii="Arial" w:eastAsia="Times New Roman" w:hAnsi="Arial" w:cs="Arial"/>
          <w:color w:val="000000"/>
          <w:sz w:val="18"/>
          <w:szCs w:val="18"/>
          <w:lang w:val="fr-BE" w:eastAsia="fr-BE"/>
        </w:rPr>
        <w:object w:dxaOrig="225" w:dyaOrig="225">
          <v:shape id="_x0000_i1070" type="#_x0000_t75" style="width:1in;height:18pt" o:ole="">
            <v:imagedata r:id="rId13" o:title=""/>
          </v:shape>
          <w:control r:id="rId14" w:name="DefaultOcxName4" w:shapeid="_x0000_i1070"/>
        </w:object>
      </w:r>
      <w:r w:rsidRPr="00C76659">
        <w:rPr>
          <w:rFonts w:ascii="Arial" w:eastAsia="Times New Roman" w:hAnsi="Arial" w:cs="Arial"/>
          <w:color w:val="000000"/>
          <w:sz w:val="18"/>
          <w:szCs w:val="18"/>
          <w:lang w:val="fr-BE" w:eastAsia="fr-BE"/>
        </w:rPr>
        <w:object w:dxaOrig="225" w:dyaOrig="225">
          <v:shape id="_x0000_i1069" type="#_x0000_t75" style="width:1in;height:18pt" o:ole="">
            <v:imagedata r:id="rId15" o:title=""/>
          </v:shape>
          <w:control r:id="rId16" w:name="DefaultOcxName5" w:shapeid="_x0000_i1069"/>
        </w:object>
      </w:r>
      <w:r w:rsidRPr="00C76659">
        <w:rPr>
          <w:rFonts w:ascii="Arial" w:eastAsia="Times New Roman" w:hAnsi="Arial" w:cs="Arial"/>
          <w:color w:val="000000"/>
          <w:sz w:val="18"/>
          <w:szCs w:val="18"/>
          <w:lang w:val="fr-BE" w:eastAsia="fr-BE"/>
        </w:rPr>
        <w:object w:dxaOrig="225" w:dyaOrig="225">
          <v:shape id="_x0000_i1068" type="#_x0000_t75" style="width:1in;height:18pt" o:ole="">
            <v:imagedata r:id="rId17" o:title=""/>
          </v:shape>
          <w:control r:id="rId18" w:name="DefaultOcxName6" w:shapeid="_x0000_i1068"/>
        </w:object>
      </w:r>
      <w:r w:rsidRPr="00C76659">
        <w:rPr>
          <w:rFonts w:ascii="Arial" w:eastAsia="Times New Roman" w:hAnsi="Arial" w:cs="Arial"/>
          <w:color w:val="000000"/>
          <w:sz w:val="18"/>
          <w:szCs w:val="18"/>
          <w:lang w:val="fr-BE" w:eastAsia="fr-BE"/>
        </w:rPr>
        <w:object w:dxaOrig="225" w:dyaOrig="225">
          <v:shape id="_x0000_i1067" type="#_x0000_t75" style="width:1in;height:18pt" o:ole="">
            <v:imagedata r:id="rId19" o:title=""/>
          </v:shape>
          <w:control r:id="rId20" w:name="DefaultOcxName7" w:shapeid="_x0000_i1067"/>
        </w:object>
      </w:r>
      <w:r w:rsidRPr="00C76659">
        <w:rPr>
          <w:rFonts w:ascii="Arial" w:eastAsia="Times New Roman" w:hAnsi="Arial" w:cs="Arial"/>
          <w:color w:val="000000"/>
          <w:sz w:val="18"/>
          <w:szCs w:val="18"/>
          <w:lang w:val="fr-BE" w:eastAsia="fr-BE"/>
        </w:rPr>
        <w:object w:dxaOrig="225" w:dyaOrig="225">
          <v:shape id="_x0000_i1066" type="#_x0000_t75" style="width:1in;height:18pt" o:ole="">
            <v:imagedata r:id="rId17" o:title=""/>
          </v:shape>
          <w:control r:id="rId21" w:name="DefaultOcxName8" w:shapeid="_x0000_i1066"/>
        </w:object>
      </w:r>
      <w:r w:rsidRPr="00C76659">
        <w:rPr>
          <w:rFonts w:ascii="Arial" w:eastAsia="Times New Roman" w:hAnsi="Arial" w:cs="Arial"/>
          <w:color w:val="000000"/>
          <w:sz w:val="18"/>
          <w:szCs w:val="18"/>
          <w:lang w:val="fr-BE" w:eastAsia="fr-BE"/>
        </w:rPr>
        <w:object w:dxaOrig="225" w:dyaOrig="225">
          <v:shape id="_x0000_i1065" type="#_x0000_t75" style="width:1in;height:18pt" o:ole="">
            <v:imagedata r:id="rId17" o:title=""/>
          </v:shape>
          <w:control r:id="rId22" w:name="DefaultOcxName9" w:shapeid="_x0000_i1065"/>
        </w:object>
      </w:r>
      <w:r w:rsidRPr="00C76659">
        <w:rPr>
          <w:rFonts w:ascii="Arial" w:eastAsia="Times New Roman" w:hAnsi="Arial" w:cs="Arial"/>
          <w:color w:val="000000"/>
          <w:sz w:val="18"/>
          <w:szCs w:val="18"/>
          <w:lang w:val="fr-BE" w:eastAsia="fr-BE"/>
        </w:rPr>
        <w:object w:dxaOrig="225" w:dyaOrig="225">
          <v:shape id="_x0000_i1064" type="#_x0000_t75" style="width:1in;height:18pt" o:ole="">
            <v:imagedata r:id="rId17" o:title=""/>
          </v:shape>
          <w:control r:id="rId23" w:name="DefaultOcxName10" w:shapeid="_x0000_i1064"/>
        </w:object>
      </w:r>
      <w:r w:rsidRPr="00C76659">
        <w:rPr>
          <w:rFonts w:ascii="Arial" w:eastAsia="Times New Roman" w:hAnsi="Arial" w:cs="Arial"/>
          <w:color w:val="000000"/>
          <w:sz w:val="18"/>
          <w:szCs w:val="18"/>
          <w:lang w:val="fr-BE" w:eastAsia="fr-BE"/>
        </w:rPr>
        <w:object w:dxaOrig="225" w:dyaOrig="225">
          <v:shape id="_x0000_i1063" type="#_x0000_t75" style="width:1in;height:18pt" o:ole="">
            <v:imagedata r:id="rId17" o:title=""/>
          </v:shape>
          <w:control r:id="rId24" w:name="DefaultOcxName11" w:shapeid="_x0000_i1063"/>
        </w:object>
      </w:r>
      <w:r w:rsidRPr="00C76659">
        <w:rPr>
          <w:rFonts w:ascii="Arial" w:eastAsia="Times New Roman" w:hAnsi="Arial" w:cs="Arial"/>
          <w:color w:val="000000"/>
          <w:sz w:val="18"/>
          <w:szCs w:val="18"/>
          <w:lang w:val="fr-BE" w:eastAsia="fr-BE"/>
        </w:rPr>
        <w:object w:dxaOrig="225" w:dyaOrig="225">
          <v:shape id="_x0000_i1062" type="#_x0000_t75" style="width:1in;height:18pt" o:ole="">
            <v:imagedata r:id="rId17" o:title=""/>
          </v:shape>
          <w:control r:id="rId25" w:name="DefaultOcxName12" w:shapeid="_x0000_i1062"/>
        </w:object>
      </w:r>
      <w:r w:rsidRPr="00C76659">
        <w:rPr>
          <w:rFonts w:ascii="Arial" w:eastAsia="Times New Roman" w:hAnsi="Arial" w:cs="Arial"/>
          <w:color w:val="000000"/>
          <w:sz w:val="18"/>
          <w:szCs w:val="18"/>
          <w:lang w:val="fr-BE" w:eastAsia="fr-BE"/>
        </w:rPr>
        <w:object w:dxaOrig="225" w:dyaOrig="225">
          <v:shape id="_x0000_i1061" type="#_x0000_t75" style="width:1in;height:18pt" o:ole="">
            <v:imagedata r:id="rId26" o:title=""/>
          </v:shape>
          <w:control r:id="rId27" w:name="DefaultOcxName13" w:shapeid="_x0000_i1061"/>
        </w:object>
      </w:r>
    </w:p>
    <w:p w:rsidR="00C76659" w:rsidRDefault="00C76659" w:rsidP="00C76659">
      <w:pPr>
        <w:tabs>
          <w:tab w:val="clear" w:pos="9072"/>
        </w:tabs>
        <w:spacing w:line="240" w:lineRule="auto"/>
        <w:jc w:val="left"/>
        <w:rPr>
          <w:rFonts w:ascii="Arial" w:eastAsia="Times New Roman" w:hAnsi="Arial" w:cs="Arial"/>
          <w:vanish/>
          <w:color w:val="000000"/>
          <w:sz w:val="16"/>
          <w:szCs w:val="16"/>
          <w:lang w:val="fr-BE" w:eastAsia="fr-BE"/>
        </w:rPr>
      </w:pPr>
    </w:p>
    <w:p w:rsidR="00C76659" w:rsidRPr="00C76659" w:rsidRDefault="00C76659" w:rsidP="00C76659">
      <w:pPr>
        <w:tabs>
          <w:tab w:val="clear" w:pos="9072"/>
        </w:tabs>
        <w:spacing w:line="240" w:lineRule="auto"/>
        <w:jc w:val="left"/>
        <w:rPr>
          <w:rFonts w:ascii="Arial" w:eastAsia="Times New Roman" w:hAnsi="Arial" w:cs="Arial"/>
          <w:color w:val="000000"/>
          <w:sz w:val="18"/>
          <w:szCs w:val="18"/>
          <w:lang w:val="fr-BE" w:eastAsia="fr-BE"/>
        </w:rPr>
      </w:pPr>
    </w:p>
    <w:p w:rsidR="00C76659" w:rsidRPr="00C76659" w:rsidRDefault="00C76659" w:rsidP="00C76659">
      <w:pPr>
        <w:pBdr>
          <w:top w:val="single" w:sz="6" w:space="1" w:color="auto"/>
        </w:pBdr>
        <w:tabs>
          <w:tab w:val="clear" w:pos="9072"/>
        </w:tabs>
        <w:spacing w:line="240" w:lineRule="auto"/>
        <w:rPr>
          <w:rFonts w:ascii="Arial" w:eastAsia="Times New Roman" w:hAnsi="Arial" w:cs="Arial"/>
          <w:vanish/>
          <w:color w:val="000000"/>
          <w:sz w:val="16"/>
          <w:szCs w:val="16"/>
          <w:lang w:val="fr-BE" w:eastAsia="fr-BE"/>
        </w:rPr>
      </w:pPr>
      <w:r>
        <w:rPr>
          <w:rFonts w:ascii="Arial" w:eastAsia="Times New Roman" w:hAnsi="Arial" w:cs="Arial"/>
          <w:color w:val="000000"/>
          <w:sz w:val="18"/>
          <w:szCs w:val="18"/>
          <w:lang w:val="fr-BE" w:eastAsia="fr-BE"/>
        </w:rPr>
        <w:t xml:space="preserve">Cliquez ici pour suivre la dernière émission de « face à la justice » </w:t>
      </w:r>
      <w:r w:rsidRPr="00C76659">
        <w:rPr>
          <w:rFonts w:ascii="Arial" w:eastAsia="Times New Roman" w:hAnsi="Arial" w:cs="Arial"/>
          <w:color w:val="000000"/>
          <w:sz w:val="16"/>
          <w:szCs w:val="16"/>
          <w:lang w:val="fr-BE" w:eastAsia="fr-BE"/>
        </w:rPr>
        <w:t>http://www.iwpr.net/?p=afj&amp;s=p&amp;o=-&amp;apc_state=hfrfacr350071</w:t>
      </w:r>
      <w:r w:rsidRPr="00C76659">
        <w:rPr>
          <w:rFonts w:ascii="Arial" w:eastAsia="Times New Roman" w:hAnsi="Arial" w:cs="Arial"/>
          <w:vanish/>
          <w:color w:val="000000"/>
          <w:sz w:val="16"/>
          <w:szCs w:val="16"/>
          <w:lang w:val="fr-BE" w:eastAsia="fr-BE"/>
        </w:rPr>
        <w:t>Bas du formulaire</w:t>
      </w:r>
    </w:p>
    <w:p w:rsidR="006B7F38" w:rsidRPr="00C76659" w:rsidRDefault="006B7F38">
      <w:pPr>
        <w:rPr>
          <w:lang w:val="fr-BE"/>
        </w:rPr>
      </w:pPr>
    </w:p>
    <w:sectPr w:rsidR="006B7F38" w:rsidRPr="00C76659" w:rsidSect="006B7F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317F3"/>
    <w:multiLevelType w:val="multilevel"/>
    <w:tmpl w:val="AA1C7828"/>
    <w:lvl w:ilvl="0">
      <w:start w:val="3"/>
      <w:numFmt w:val="decimal"/>
      <w:pStyle w:val="Titre1"/>
      <w:lvlText w:val="%1"/>
      <w:lvlJc w:val="left"/>
      <w:pPr>
        <w:tabs>
          <w:tab w:val="num" w:pos="454"/>
        </w:tabs>
        <w:ind w:left="454" w:hanging="454"/>
      </w:pPr>
      <w:rPr>
        <w:rFonts w:ascii="Times New Roman" w:hAnsi="Times New Roman" w:hint="default"/>
        <w:b/>
        <w:i w:val="0"/>
        <w:sz w:val="32"/>
      </w:rPr>
    </w:lvl>
    <w:lvl w:ilvl="1">
      <w:start w:val="1"/>
      <w:numFmt w:val="decimal"/>
      <w:pStyle w:val="Titre2"/>
      <w:lvlText w:val="%1.%2"/>
      <w:lvlJc w:val="left"/>
      <w:pPr>
        <w:tabs>
          <w:tab w:val="num" w:pos="576"/>
        </w:tabs>
        <w:ind w:left="576" w:hanging="576"/>
      </w:pPr>
      <w:rPr>
        <w:rFonts w:ascii="Verdana" w:hAnsi="Verdana" w:hint="default"/>
        <w:b w:val="0"/>
        <w:i w:val="0"/>
        <w:iCs w:val="0"/>
        <w:strike w:val="0"/>
        <w:dstrike w:val="0"/>
        <w:outline w:val="0"/>
        <w:shadow w:val="0"/>
        <w:emboss w:val="0"/>
        <w:imprint w:val="0"/>
        <w:vanish w:val="0"/>
        <w:spacing w:val="0"/>
        <w:position w:val="0"/>
        <w:u w:val="none"/>
        <w:vertAlign w:val="baseline"/>
        <w:em w:val="none"/>
      </w:rPr>
    </w:lvl>
    <w:lvl w:ilvl="2">
      <w:start w:val="1"/>
      <w:numFmt w:val="decimal"/>
      <w:pStyle w:val="Titre3"/>
      <w:lvlText w:val="%1.%2.%3"/>
      <w:lvlJc w:val="left"/>
      <w:pPr>
        <w:tabs>
          <w:tab w:val="num" w:pos="851"/>
        </w:tabs>
        <w:ind w:left="851" w:hanging="851"/>
      </w:pPr>
      <w:rPr>
        <w:rFonts w:ascii="Verdana" w:hAnsi="Verdana" w:hint="default"/>
        <w:b w:val="0"/>
        <w:i w:val="0"/>
      </w:rPr>
    </w:lvl>
    <w:lvl w:ilvl="3">
      <w:start w:val="1"/>
      <w:numFmt w:val="decimal"/>
      <w:pStyle w:val="Titre4"/>
      <w:lvlText w:val="%1.%2.%3.%4"/>
      <w:lvlJc w:val="left"/>
      <w:pPr>
        <w:tabs>
          <w:tab w:val="num" w:pos="1021"/>
        </w:tabs>
        <w:ind w:left="1021" w:hanging="1021"/>
      </w:pPr>
      <w:rPr>
        <w:rFonts w:ascii="Arial Narrow" w:hAnsi="Arial Narrow" w:hint="default"/>
        <w:b w:val="0"/>
        <w:i w:val="0"/>
      </w:rPr>
    </w:lvl>
    <w:lvl w:ilvl="4">
      <w:start w:val="1"/>
      <w:numFmt w:val="decimal"/>
      <w:pStyle w:val="Titre5"/>
      <w:lvlText w:val="%1.%2.%3.%4.%5"/>
      <w:lvlJc w:val="left"/>
      <w:pPr>
        <w:tabs>
          <w:tab w:val="num" w:pos="1008"/>
        </w:tabs>
        <w:ind w:left="1008" w:hanging="1008"/>
      </w:pPr>
      <w:rPr>
        <w:rFonts w:ascii="Arial Narrow" w:hAnsi="Arial Narrow"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76659"/>
    <w:rsid w:val="000F276B"/>
    <w:rsid w:val="006B7F38"/>
    <w:rsid w:val="00804D5C"/>
    <w:rsid w:val="009806B2"/>
    <w:rsid w:val="00C76659"/>
    <w:rsid w:val="00DE2B3F"/>
    <w:rsid w:val="00E32DA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AD"/>
    <w:pPr>
      <w:tabs>
        <w:tab w:val="left" w:leader="underscore" w:pos="9072"/>
      </w:tabs>
      <w:spacing w:line="360" w:lineRule="auto"/>
      <w:jc w:val="both"/>
    </w:pPr>
    <w:rPr>
      <w:sz w:val="24"/>
      <w:szCs w:val="24"/>
      <w:lang w:val="nl-BE" w:eastAsia="zh-CN"/>
    </w:rPr>
  </w:style>
  <w:style w:type="paragraph" w:styleId="Titre1">
    <w:name w:val="heading 1"/>
    <w:basedOn w:val="Normal"/>
    <w:next w:val="Normal"/>
    <w:link w:val="Titre1Car"/>
    <w:qFormat/>
    <w:rsid w:val="00E32DAD"/>
    <w:pPr>
      <w:keepNext/>
      <w:numPr>
        <w:numId w:val="9"/>
      </w:numPr>
      <w:spacing w:before="240" w:line="240" w:lineRule="auto"/>
      <w:outlineLvl w:val="0"/>
    </w:pPr>
    <w:rPr>
      <w:rFonts w:cs="Arial"/>
      <w:b/>
      <w:bCs/>
      <w:caps/>
      <w:kern w:val="32"/>
      <w:sz w:val="32"/>
      <w:szCs w:val="32"/>
    </w:rPr>
  </w:style>
  <w:style w:type="paragraph" w:styleId="Titre2">
    <w:name w:val="heading 2"/>
    <w:basedOn w:val="Normal"/>
    <w:next w:val="Normal"/>
    <w:link w:val="Titre2Car"/>
    <w:qFormat/>
    <w:rsid w:val="00E32DAD"/>
    <w:pPr>
      <w:keepNext/>
      <w:numPr>
        <w:ilvl w:val="1"/>
        <w:numId w:val="9"/>
      </w:numPr>
      <w:spacing w:before="720" w:after="240"/>
      <w:outlineLvl w:val="1"/>
    </w:pPr>
    <w:rPr>
      <w:rFonts w:cs="Arial"/>
      <w:b/>
      <w:bCs/>
      <w:iCs/>
      <w:smallCaps/>
      <w:sz w:val="28"/>
      <w:szCs w:val="28"/>
    </w:rPr>
  </w:style>
  <w:style w:type="paragraph" w:styleId="Titre3">
    <w:name w:val="heading 3"/>
    <w:basedOn w:val="Normal"/>
    <w:next w:val="Normal"/>
    <w:link w:val="Titre3Car"/>
    <w:uiPriority w:val="9"/>
    <w:qFormat/>
    <w:rsid w:val="00E32DAD"/>
    <w:pPr>
      <w:keepNext/>
      <w:numPr>
        <w:ilvl w:val="2"/>
        <w:numId w:val="9"/>
      </w:numPr>
      <w:spacing w:before="480" w:after="240"/>
      <w:outlineLvl w:val="2"/>
    </w:pPr>
    <w:rPr>
      <w:rFonts w:cs="Arial"/>
      <w:b/>
      <w:bCs/>
      <w:i/>
      <w:smallCaps/>
      <w:sz w:val="26"/>
      <w:szCs w:val="26"/>
    </w:rPr>
  </w:style>
  <w:style w:type="paragraph" w:styleId="Titre4">
    <w:name w:val="heading 4"/>
    <w:basedOn w:val="Normal"/>
    <w:next w:val="Normal"/>
    <w:link w:val="Titre4Car"/>
    <w:qFormat/>
    <w:rsid w:val="00E32DAD"/>
    <w:pPr>
      <w:keepNext/>
      <w:numPr>
        <w:ilvl w:val="3"/>
        <w:numId w:val="9"/>
      </w:numPr>
      <w:spacing w:before="240" w:after="60"/>
      <w:outlineLvl w:val="3"/>
    </w:pPr>
    <w:rPr>
      <w:b/>
      <w:bCs/>
      <w:sz w:val="28"/>
      <w:szCs w:val="28"/>
    </w:rPr>
  </w:style>
  <w:style w:type="paragraph" w:styleId="Titre5">
    <w:name w:val="heading 5"/>
    <w:basedOn w:val="Normal"/>
    <w:next w:val="Normal"/>
    <w:link w:val="Titre5Car"/>
    <w:qFormat/>
    <w:rsid w:val="00E32DAD"/>
    <w:pPr>
      <w:numPr>
        <w:ilvl w:val="4"/>
        <w:numId w:val="9"/>
      </w:numPr>
      <w:spacing w:before="240" w:after="60"/>
      <w:outlineLvl w:val="4"/>
    </w:pPr>
    <w:rPr>
      <w:b/>
      <w:bCs/>
      <w:i/>
      <w:iCs/>
      <w:sz w:val="26"/>
      <w:szCs w:val="26"/>
    </w:rPr>
  </w:style>
  <w:style w:type="paragraph" w:styleId="Titre6">
    <w:name w:val="heading 6"/>
    <w:basedOn w:val="Normal"/>
    <w:next w:val="Normal"/>
    <w:link w:val="Titre6Car"/>
    <w:qFormat/>
    <w:rsid w:val="00E32DAD"/>
    <w:pPr>
      <w:numPr>
        <w:ilvl w:val="5"/>
        <w:numId w:val="9"/>
      </w:numPr>
      <w:spacing w:before="240" w:after="60"/>
      <w:outlineLvl w:val="5"/>
    </w:pPr>
    <w:rPr>
      <w:b/>
      <w:bCs/>
      <w:sz w:val="22"/>
      <w:szCs w:val="22"/>
    </w:rPr>
  </w:style>
  <w:style w:type="paragraph" w:styleId="Titre7">
    <w:name w:val="heading 7"/>
    <w:basedOn w:val="Normal"/>
    <w:next w:val="Normal"/>
    <w:link w:val="Titre7Car"/>
    <w:qFormat/>
    <w:rsid w:val="00E32DAD"/>
    <w:pPr>
      <w:numPr>
        <w:ilvl w:val="6"/>
        <w:numId w:val="9"/>
      </w:numPr>
      <w:spacing w:before="240" w:after="60"/>
      <w:outlineLvl w:val="6"/>
    </w:pPr>
  </w:style>
  <w:style w:type="paragraph" w:styleId="Titre8">
    <w:name w:val="heading 8"/>
    <w:basedOn w:val="Normal"/>
    <w:next w:val="Normal"/>
    <w:link w:val="Titre8Car"/>
    <w:qFormat/>
    <w:rsid w:val="00E32DAD"/>
    <w:pPr>
      <w:numPr>
        <w:ilvl w:val="7"/>
        <w:numId w:val="9"/>
      </w:numPr>
      <w:spacing w:before="240" w:after="60"/>
      <w:outlineLvl w:val="7"/>
    </w:pPr>
    <w:rPr>
      <w:i/>
      <w:iCs/>
    </w:rPr>
  </w:style>
  <w:style w:type="paragraph" w:styleId="Titre9">
    <w:name w:val="heading 9"/>
    <w:basedOn w:val="Normal"/>
    <w:next w:val="Normal"/>
    <w:link w:val="Titre9Car"/>
    <w:qFormat/>
    <w:rsid w:val="00E32DAD"/>
    <w:pPr>
      <w:numPr>
        <w:ilvl w:val="8"/>
        <w:numId w:val="9"/>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32DAD"/>
    <w:rPr>
      <w:rFonts w:cs="Arial"/>
      <w:b/>
      <w:bCs/>
      <w:caps/>
      <w:kern w:val="32"/>
      <w:sz w:val="32"/>
      <w:szCs w:val="32"/>
      <w:lang w:val="nl-BE" w:eastAsia="zh-CN"/>
    </w:rPr>
  </w:style>
  <w:style w:type="character" w:customStyle="1" w:styleId="Titre2Car">
    <w:name w:val="Titre 2 Car"/>
    <w:basedOn w:val="Policepardfaut"/>
    <w:link w:val="Titre2"/>
    <w:rsid w:val="00E32DAD"/>
    <w:rPr>
      <w:rFonts w:cs="Arial"/>
      <w:b/>
      <w:bCs/>
      <w:iCs/>
      <w:smallCaps/>
      <w:sz w:val="28"/>
      <w:szCs w:val="28"/>
      <w:lang w:val="nl-BE" w:eastAsia="zh-CN"/>
    </w:rPr>
  </w:style>
  <w:style w:type="character" w:customStyle="1" w:styleId="Titre3Car">
    <w:name w:val="Titre 3 Car"/>
    <w:basedOn w:val="Policepardfaut"/>
    <w:link w:val="Titre3"/>
    <w:uiPriority w:val="9"/>
    <w:rsid w:val="00E32DAD"/>
    <w:rPr>
      <w:rFonts w:cs="Arial"/>
      <w:b/>
      <w:bCs/>
      <w:i/>
      <w:smallCaps/>
      <w:sz w:val="26"/>
      <w:szCs w:val="26"/>
      <w:lang w:val="nl-BE" w:eastAsia="zh-CN"/>
    </w:rPr>
  </w:style>
  <w:style w:type="character" w:customStyle="1" w:styleId="Titre4Car">
    <w:name w:val="Titre 4 Car"/>
    <w:basedOn w:val="Policepardfaut"/>
    <w:link w:val="Titre4"/>
    <w:rsid w:val="00E32DAD"/>
    <w:rPr>
      <w:b/>
      <w:bCs/>
      <w:sz w:val="28"/>
      <w:szCs w:val="28"/>
      <w:lang w:val="nl-BE" w:eastAsia="zh-CN"/>
    </w:rPr>
  </w:style>
  <w:style w:type="character" w:customStyle="1" w:styleId="Titre5Car">
    <w:name w:val="Titre 5 Car"/>
    <w:basedOn w:val="Policepardfaut"/>
    <w:link w:val="Titre5"/>
    <w:rsid w:val="00E32DAD"/>
    <w:rPr>
      <w:b/>
      <w:bCs/>
      <w:i/>
      <w:iCs/>
      <w:sz w:val="26"/>
      <w:szCs w:val="26"/>
      <w:lang w:val="nl-BE" w:eastAsia="zh-CN"/>
    </w:rPr>
  </w:style>
  <w:style w:type="character" w:customStyle="1" w:styleId="Titre6Car">
    <w:name w:val="Titre 6 Car"/>
    <w:basedOn w:val="Policepardfaut"/>
    <w:link w:val="Titre6"/>
    <w:rsid w:val="00E32DAD"/>
    <w:rPr>
      <w:b/>
      <w:bCs/>
      <w:sz w:val="22"/>
      <w:szCs w:val="22"/>
      <w:lang w:val="nl-BE" w:eastAsia="zh-CN"/>
    </w:rPr>
  </w:style>
  <w:style w:type="character" w:customStyle="1" w:styleId="Titre7Car">
    <w:name w:val="Titre 7 Car"/>
    <w:basedOn w:val="Policepardfaut"/>
    <w:link w:val="Titre7"/>
    <w:rsid w:val="00E32DAD"/>
    <w:rPr>
      <w:sz w:val="24"/>
      <w:szCs w:val="24"/>
      <w:lang w:val="nl-BE" w:eastAsia="zh-CN"/>
    </w:rPr>
  </w:style>
  <w:style w:type="character" w:customStyle="1" w:styleId="Titre8Car">
    <w:name w:val="Titre 8 Car"/>
    <w:basedOn w:val="Policepardfaut"/>
    <w:link w:val="Titre8"/>
    <w:rsid w:val="00E32DAD"/>
    <w:rPr>
      <w:i/>
      <w:iCs/>
      <w:sz w:val="24"/>
      <w:szCs w:val="24"/>
      <w:lang w:val="nl-BE" w:eastAsia="zh-CN"/>
    </w:rPr>
  </w:style>
  <w:style w:type="character" w:customStyle="1" w:styleId="Titre9Car">
    <w:name w:val="Titre 9 Car"/>
    <w:basedOn w:val="Policepardfaut"/>
    <w:link w:val="Titre9"/>
    <w:rsid w:val="00E32DAD"/>
    <w:rPr>
      <w:rFonts w:ascii="Arial" w:hAnsi="Arial" w:cs="Arial"/>
      <w:sz w:val="22"/>
      <w:szCs w:val="22"/>
      <w:lang w:val="nl-BE" w:eastAsia="zh-CN"/>
    </w:rPr>
  </w:style>
  <w:style w:type="paragraph" w:styleId="En-ttedetabledesmatires">
    <w:name w:val="TOC Heading"/>
    <w:basedOn w:val="Titre1"/>
    <w:next w:val="Normal"/>
    <w:uiPriority w:val="39"/>
    <w:semiHidden/>
    <w:unhideWhenUsed/>
    <w:qFormat/>
    <w:rsid w:val="00E32DAD"/>
    <w:pPr>
      <w:keepLines/>
      <w:numPr>
        <w:numId w:val="0"/>
      </w:numPr>
      <w:tabs>
        <w:tab w:val="clear" w:pos="9072"/>
      </w:tabs>
      <w:spacing w:before="480" w:line="276" w:lineRule="auto"/>
      <w:jc w:val="left"/>
      <w:outlineLvl w:val="9"/>
    </w:pPr>
    <w:rPr>
      <w:rFonts w:ascii="Cambria" w:eastAsia="Times New Roman" w:hAnsi="Cambria" w:cs="Times New Roman"/>
      <w:caps w:val="0"/>
      <w:color w:val="365F91"/>
      <w:kern w:val="0"/>
      <w:sz w:val="28"/>
      <w:szCs w:val="28"/>
      <w:lang w:val="fr-FR" w:eastAsia="en-US"/>
    </w:rPr>
  </w:style>
  <w:style w:type="paragraph" w:styleId="NormalWeb">
    <w:name w:val="Normal (Web)"/>
    <w:basedOn w:val="Normal"/>
    <w:uiPriority w:val="99"/>
    <w:semiHidden/>
    <w:unhideWhenUsed/>
    <w:rsid w:val="00C76659"/>
    <w:pPr>
      <w:tabs>
        <w:tab w:val="clear" w:pos="9072"/>
      </w:tabs>
      <w:spacing w:before="100" w:beforeAutospacing="1" w:after="100" w:afterAutospacing="1" w:line="240" w:lineRule="auto"/>
      <w:jc w:val="left"/>
    </w:pPr>
    <w:rPr>
      <w:rFonts w:eastAsia="Times New Roman"/>
      <w:color w:val="000000"/>
      <w:lang w:val="fr-BE" w:eastAsia="fr-BE"/>
    </w:rPr>
  </w:style>
  <w:style w:type="paragraph" w:styleId="z-Hautduformulaire">
    <w:name w:val="HTML Top of Form"/>
    <w:basedOn w:val="Normal"/>
    <w:next w:val="Normal"/>
    <w:link w:val="z-HautduformulaireCar"/>
    <w:hidden/>
    <w:uiPriority w:val="99"/>
    <w:semiHidden/>
    <w:unhideWhenUsed/>
    <w:rsid w:val="00C76659"/>
    <w:pPr>
      <w:pBdr>
        <w:bottom w:val="single" w:sz="6" w:space="1" w:color="auto"/>
      </w:pBdr>
      <w:tabs>
        <w:tab w:val="clear" w:pos="9072"/>
      </w:tabs>
      <w:spacing w:line="240" w:lineRule="auto"/>
      <w:jc w:val="center"/>
    </w:pPr>
    <w:rPr>
      <w:rFonts w:ascii="Arial" w:eastAsia="Times New Roman" w:hAnsi="Arial" w:cs="Arial"/>
      <w:vanish/>
      <w:color w:val="000000"/>
      <w:sz w:val="16"/>
      <w:szCs w:val="16"/>
      <w:lang w:val="fr-BE" w:eastAsia="fr-BE"/>
    </w:rPr>
  </w:style>
  <w:style w:type="character" w:customStyle="1" w:styleId="z-HautduformulaireCar">
    <w:name w:val="z-Haut du formulaire Car"/>
    <w:basedOn w:val="Policepardfaut"/>
    <w:link w:val="z-Hautduformulaire"/>
    <w:uiPriority w:val="99"/>
    <w:semiHidden/>
    <w:rsid w:val="00C76659"/>
    <w:rPr>
      <w:rFonts w:ascii="Arial" w:eastAsia="Times New Roman" w:hAnsi="Arial" w:cs="Arial"/>
      <w:vanish/>
      <w:color w:val="000000"/>
      <w:sz w:val="16"/>
      <w:szCs w:val="16"/>
      <w:lang w:eastAsia="fr-BE"/>
    </w:rPr>
  </w:style>
  <w:style w:type="paragraph" w:styleId="z-Basduformulaire">
    <w:name w:val="HTML Bottom of Form"/>
    <w:basedOn w:val="Normal"/>
    <w:next w:val="Normal"/>
    <w:link w:val="z-BasduformulaireCar"/>
    <w:hidden/>
    <w:uiPriority w:val="99"/>
    <w:semiHidden/>
    <w:unhideWhenUsed/>
    <w:rsid w:val="00C76659"/>
    <w:pPr>
      <w:pBdr>
        <w:top w:val="single" w:sz="6" w:space="1" w:color="auto"/>
      </w:pBdr>
      <w:tabs>
        <w:tab w:val="clear" w:pos="9072"/>
      </w:tabs>
      <w:spacing w:line="240" w:lineRule="auto"/>
      <w:jc w:val="center"/>
    </w:pPr>
    <w:rPr>
      <w:rFonts w:ascii="Arial" w:eastAsia="Times New Roman" w:hAnsi="Arial" w:cs="Arial"/>
      <w:vanish/>
      <w:color w:val="000000"/>
      <w:sz w:val="16"/>
      <w:szCs w:val="16"/>
      <w:lang w:val="fr-BE" w:eastAsia="fr-BE"/>
    </w:rPr>
  </w:style>
  <w:style w:type="character" w:customStyle="1" w:styleId="z-BasduformulaireCar">
    <w:name w:val="z-Bas du formulaire Car"/>
    <w:basedOn w:val="Policepardfaut"/>
    <w:link w:val="z-Basduformulaire"/>
    <w:uiPriority w:val="99"/>
    <w:semiHidden/>
    <w:rsid w:val="00C76659"/>
    <w:rPr>
      <w:rFonts w:ascii="Arial" w:eastAsia="Times New Roman" w:hAnsi="Arial" w:cs="Arial"/>
      <w:vanish/>
      <w:color w:val="000000"/>
      <w:sz w:val="16"/>
      <w:szCs w:val="16"/>
      <w:lang w:eastAsia="fr-BE"/>
    </w:rPr>
  </w:style>
  <w:style w:type="paragraph" w:styleId="Textedebulles">
    <w:name w:val="Balloon Text"/>
    <w:basedOn w:val="Normal"/>
    <w:link w:val="TextedebullesCar"/>
    <w:uiPriority w:val="99"/>
    <w:semiHidden/>
    <w:unhideWhenUsed/>
    <w:rsid w:val="00C7665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6659"/>
    <w:rPr>
      <w:rFonts w:ascii="Tahoma" w:hAnsi="Tahoma" w:cs="Tahoma"/>
      <w:sz w:val="16"/>
      <w:szCs w:val="16"/>
      <w:lang w:val="nl-BE" w:eastAsia="zh-CN"/>
    </w:rPr>
  </w:style>
</w:styles>
</file>

<file path=word/webSettings.xml><?xml version="1.0" encoding="utf-8"?>
<w:webSettings xmlns:r="http://schemas.openxmlformats.org/officeDocument/2006/relationships" xmlns:w="http://schemas.openxmlformats.org/wordprocessingml/2006/main">
  <w:divs>
    <w:div w:id="948927766">
      <w:bodyDiv w:val="1"/>
      <w:marLeft w:val="0"/>
      <w:marRight w:val="0"/>
      <w:marTop w:val="0"/>
      <w:marBottom w:val="0"/>
      <w:divBdr>
        <w:top w:val="none" w:sz="0" w:space="0" w:color="auto"/>
        <w:left w:val="none" w:sz="0" w:space="0" w:color="auto"/>
        <w:bottom w:val="none" w:sz="0" w:space="0" w:color="auto"/>
        <w:right w:val="none" w:sz="0" w:space="0" w:color="auto"/>
      </w:divBdr>
      <w:divsChild>
        <w:div w:id="1607153309">
          <w:marLeft w:val="0"/>
          <w:marRight w:val="0"/>
          <w:marTop w:val="0"/>
          <w:marBottom w:val="0"/>
          <w:divBdr>
            <w:top w:val="none" w:sz="0" w:space="0" w:color="auto"/>
            <w:left w:val="none" w:sz="0" w:space="0" w:color="auto"/>
            <w:bottom w:val="none" w:sz="0" w:space="0" w:color="auto"/>
            <w:right w:val="none" w:sz="0" w:space="0" w:color="auto"/>
          </w:divBdr>
          <w:divsChild>
            <w:div w:id="1798333262">
              <w:marLeft w:val="0"/>
              <w:marRight w:val="0"/>
              <w:marTop w:val="240"/>
              <w:marBottom w:val="0"/>
              <w:divBdr>
                <w:top w:val="none" w:sz="0" w:space="0" w:color="auto"/>
                <w:left w:val="none" w:sz="0" w:space="0" w:color="auto"/>
                <w:bottom w:val="none" w:sz="0" w:space="0" w:color="auto"/>
                <w:right w:val="none" w:sz="0" w:space="0" w:color="auto"/>
              </w:divBdr>
              <w:divsChild>
                <w:div w:id="1096828876">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control" Target="activeX/activeX13.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2.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control" Target="activeX/activeX11.xml"/><Relationship Id="rId28"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833</Words>
  <Characters>4586</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1</cp:revision>
  <dcterms:created xsi:type="dcterms:W3CDTF">2009-02-18T12:00:00Z</dcterms:created>
  <dcterms:modified xsi:type="dcterms:W3CDTF">2009-02-18T12:04:00Z</dcterms:modified>
</cp:coreProperties>
</file>